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Değerli Müşterimiz,</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Pr>
          <w:rFonts w:ascii="Tahoma" w:eastAsia="Times New Roman" w:hAnsi="Tahoma" w:cs="Tahoma"/>
          <w:b/>
          <w:bCs/>
          <w:color w:val="472300"/>
          <w:sz w:val="24"/>
          <w:szCs w:val="24"/>
          <w:bdr w:val="none" w:sz="0" w:space="0" w:color="auto" w:frame="1"/>
          <w:lang w:eastAsia="tr-TR"/>
        </w:rPr>
        <w:t xml:space="preserve">Onur </w:t>
      </w:r>
      <w:proofErr w:type="spellStart"/>
      <w:r>
        <w:rPr>
          <w:rFonts w:ascii="Tahoma" w:eastAsia="Times New Roman" w:hAnsi="Tahoma" w:cs="Tahoma"/>
          <w:b/>
          <w:bCs/>
          <w:color w:val="472300"/>
          <w:sz w:val="24"/>
          <w:szCs w:val="24"/>
          <w:bdr w:val="none" w:sz="0" w:space="0" w:color="auto" w:frame="1"/>
          <w:lang w:eastAsia="tr-TR"/>
        </w:rPr>
        <w:t>Group</w:t>
      </w:r>
      <w:proofErr w:type="spellEnd"/>
      <w:r>
        <w:rPr>
          <w:rFonts w:ascii="Tahoma" w:eastAsia="Times New Roman" w:hAnsi="Tahoma" w:cs="Tahoma"/>
          <w:b/>
          <w:bCs/>
          <w:color w:val="472300"/>
          <w:sz w:val="24"/>
          <w:szCs w:val="24"/>
          <w:bdr w:val="none" w:sz="0" w:space="0" w:color="auto" w:frame="1"/>
          <w:lang w:eastAsia="tr-TR"/>
        </w:rPr>
        <w:t xml:space="preserve"> </w:t>
      </w:r>
      <w:r w:rsidRPr="00CA2153">
        <w:rPr>
          <w:rFonts w:ascii="Tahoma" w:eastAsia="Times New Roman" w:hAnsi="Tahoma" w:cs="Tahoma"/>
          <w:color w:val="472300"/>
          <w:sz w:val="27"/>
          <w:szCs w:val="27"/>
          <w:bdr w:val="none" w:sz="0" w:space="0" w:color="auto" w:frame="1"/>
          <w:lang w:eastAsia="tr-TR"/>
        </w:rPr>
        <w:t> alışveriş sitesi olan </w:t>
      </w:r>
      <w:r w:rsidRPr="00CA2153">
        <w:rPr>
          <w:rFonts w:ascii="Tahoma" w:eastAsia="Times New Roman" w:hAnsi="Tahoma" w:cs="Tahoma"/>
          <w:b/>
          <w:bCs/>
          <w:color w:val="472300"/>
          <w:sz w:val="24"/>
          <w:szCs w:val="24"/>
          <w:bdr w:val="none" w:sz="0" w:space="0" w:color="auto" w:frame="1"/>
          <w:lang w:eastAsia="tr-TR"/>
        </w:rPr>
        <w:t>www.</w:t>
      </w:r>
      <w:r>
        <w:rPr>
          <w:rFonts w:ascii="Tahoma" w:eastAsia="Times New Roman" w:hAnsi="Tahoma" w:cs="Tahoma"/>
          <w:b/>
          <w:bCs/>
          <w:color w:val="472300"/>
          <w:sz w:val="24"/>
          <w:szCs w:val="24"/>
          <w:bdr w:val="none" w:sz="0" w:space="0" w:color="auto" w:frame="1"/>
          <w:lang w:eastAsia="tr-TR"/>
        </w:rPr>
        <w:t>onurgroup.com.tr</w:t>
      </w:r>
      <w:r w:rsidRPr="00CA2153">
        <w:rPr>
          <w:rFonts w:ascii="Tahoma" w:eastAsia="Times New Roman" w:hAnsi="Tahoma" w:cs="Tahoma"/>
          <w:color w:val="472300"/>
          <w:sz w:val="27"/>
          <w:szCs w:val="27"/>
          <w:bdr w:val="none" w:sz="0" w:space="0" w:color="auto" w:frame="1"/>
          <w:lang w:eastAsia="tr-TR"/>
        </w:rPr>
        <w:t xml:space="preserve"> üzerinden </w:t>
      </w:r>
      <w:proofErr w:type="gramStart"/>
      <w:r w:rsidRPr="00CA2153">
        <w:rPr>
          <w:rFonts w:ascii="Tahoma" w:eastAsia="Times New Roman" w:hAnsi="Tahoma" w:cs="Tahoma"/>
          <w:color w:val="472300"/>
          <w:sz w:val="27"/>
          <w:szCs w:val="27"/>
          <w:bdr w:val="none" w:sz="0" w:space="0" w:color="auto" w:frame="1"/>
          <w:lang w:eastAsia="tr-TR"/>
        </w:rPr>
        <w:t>online</w:t>
      </w:r>
      <w:proofErr w:type="gramEnd"/>
      <w:r w:rsidRPr="00CA2153">
        <w:rPr>
          <w:rFonts w:ascii="Tahoma" w:eastAsia="Times New Roman" w:hAnsi="Tahoma" w:cs="Tahoma"/>
          <w:color w:val="472300"/>
          <w:sz w:val="27"/>
          <w:szCs w:val="27"/>
          <w:bdr w:val="none" w:sz="0" w:space="0" w:color="auto" w:frame="1"/>
          <w:lang w:eastAsia="tr-TR"/>
        </w:rPr>
        <w:t xml:space="preserve"> olarak satın alacağınız ürünler imalatçı ve ithalatçı firma garantisi altındadır. Satın aldığınız ürün ile beraber yollayacağımız fatura, bu ürünler için garanti belgesi yerine geçmektedir. Bu sebeple tarafımızca sizlere yollanacak olan faturaları lütfen özenle saklayınız. Ürünlerimizi kullanmadan önce kullanım kılavuzunu ve kullanım talimatlarını dikkatlice okuyunuz.</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br/>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1. Cayma Hakkı</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 xml:space="preserve">Almış olduğunuz ürünü ambalajını açmadan, kullanmadan, bozulmasına </w:t>
      </w:r>
      <w:proofErr w:type="gramStart"/>
      <w:r w:rsidRPr="00CA2153">
        <w:rPr>
          <w:rFonts w:ascii="Tahoma" w:eastAsia="Times New Roman" w:hAnsi="Tahoma" w:cs="Tahoma"/>
          <w:color w:val="472300"/>
          <w:sz w:val="27"/>
          <w:szCs w:val="27"/>
          <w:bdr w:val="none" w:sz="0" w:space="0" w:color="auto" w:frame="1"/>
          <w:lang w:eastAsia="tr-TR"/>
        </w:rPr>
        <w:t>imkan</w:t>
      </w:r>
      <w:proofErr w:type="gramEnd"/>
      <w:r w:rsidRPr="00CA2153">
        <w:rPr>
          <w:rFonts w:ascii="Tahoma" w:eastAsia="Times New Roman" w:hAnsi="Tahoma" w:cs="Tahoma"/>
          <w:color w:val="472300"/>
          <w:sz w:val="27"/>
          <w:szCs w:val="27"/>
          <w:bdr w:val="none" w:sz="0" w:space="0" w:color="auto" w:frame="1"/>
          <w:lang w:eastAsia="tr-TR"/>
        </w:rPr>
        <w:t xml:space="preserve"> vermeden teslim tarihinden itibaren (7) gün içinde iade edebilirsiniz. Ürünü iade etmeden önce iade nedeninizi belirterek fatura numaranız ve sipariş numaranızı içeren bir </w:t>
      </w:r>
      <w:proofErr w:type="spellStart"/>
      <w:r w:rsidRPr="00CA2153">
        <w:rPr>
          <w:rFonts w:ascii="Tahoma" w:eastAsia="Times New Roman" w:hAnsi="Tahoma" w:cs="Tahoma"/>
          <w:color w:val="472300"/>
          <w:sz w:val="27"/>
          <w:szCs w:val="27"/>
          <w:bdr w:val="none" w:sz="0" w:space="0" w:color="auto" w:frame="1"/>
          <w:lang w:eastAsia="tr-TR"/>
        </w:rPr>
        <w:t>email</w:t>
      </w:r>
      <w:proofErr w:type="spellEnd"/>
      <w:r w:rsidRPr="00CA2153">
        <w:rPr>
          <w:rFonts w:ascii="Tahoma" w:eastAsia="Times New Roman" w:hAnsi="Tahoma" w:cs="Tahoma"/>
          <w:color w:val="472300"/>
          <w:sz w:val="27"/>
          <w:szCs w:val="27"/>
          <w:bdr w:val="none" w:sz="0" w:space="0" w:color="auto" w:frame="1"/>
          <w:lang w:eastAsia="tr-TR"/>
        </w:rPr>
        <w:t xml:space="preserve"> ile </w:t>
      </w:r>
      <w:r>
        <w:rPr>
          <w:rFonts w:ascii="Tahoma" w:eastAsia="Times New Roman" w:hAnsi="Tahoma" w:cs="Tahoma"/>
          <w:b/>
          <w:bCs/>
          <w:color w:val="472300"/>
          <w:sz w:val="24"/>
          <w:szCs w:val="24"/>
          <w:bdr w:val="none" w:sz="0" w:space="0" w:color="auto" w:frame="1"/>
          <w:lang w:eastAsia="tr-TR"/>
        </w:rPr>
        <w:t>info@onurgroup.com.tr</w:t>
      </w:r>
      <w:r w:rsidRPr="00CA2153">
        <w:rPr>
          <w:rFonts w:ascii="Tahoma" w:eastAsia="Times New Roman" w:hAnsi="Tahoma" w:cs="Tahoma"/>
          <w:color w:val="472300"/>
          <w:sz w:val="27"/>
          <w:szCs w:val="27"/>
          <w:bdr w:val="none" w:sz="0" w:space="0" w:color="auto" w:frame="1"/>
          <w:lang w:eastAsia="tr-TR"/>
        </w:rPr>
        <w:t>  adresine gönderiniz.</w:t>
      </w:r>
      <w:r w:rsidRPr="00CA2153">
        <w:rPr>
          <w:rFonts w:ascii="Tahoma" w:eastAsia="Times New Roman" w:hAnsi="Tahoma" w:cs="Tahoma"/>
          <w:b/>
          <w:bCs/>
          <w:color w:val="472300"/>
          <w:sz w:val="24"/>
          <w:szCs w:val="24"/>
          <w:bdr w:val="none" w:sz="0" w:space="0" w:color="auto" w:frame="1"/>
          <w:lang w:eastAsia="tr-TR"/>
        </w:rPr>
        <w:t xml:space="preserve"> </w:t>
      </w:r>
      <w:r w:rsidRPr="00CA2153">
        <w:rPr>
          <w:rFonts w:ascii="Tahoma" w:eastAsia="Times New Roman" w:hAnsi="Tahoma" w:cs="Tahoma"/>
          <w:b/>
          <w:bCs/>
          <w:color w:val="472300"/>
          <w:sz w:val="24"/>
          <w:szCs w:val="24"/>
          <w:bdr w:val="none" w:sz="0" w:space="0" w:color="auto" w:frame="1"/>
          <w:lang w:eastAsia="tr-TR"/>
        </w:rPr>
        <w:t>www.</w:t>
      </w:r>
      <w:r>
        <w:rPr>
          <w:rFonts w:ascii="Tahoma" w:eastAsia="Times New Roman" w:hAnsi="Tahoma" w:cs="Tahoma"/>
          <w:b/>
          <w:bCs/>
          <w:color w:val="472300"/>
          <w:sz w:val="24"/>
          <w:szCs w:val="24"/>
          <w:bdr w:val="none" w:sz="0" w:space="0" w:color="auto" w:frame="1"/>
          <w:lang w:eastAsia="tr-TR"/>
        </w:rPr>
        <w:t>onurgroup.com.tr</w:t>
      </w:r>
      <w:r w:rsidRPr="00CA2153">
        <w:rPr>
          <w:rFonts w:ascii="Tahoma" w:eastAsia="Times New Roman" w:hAnsi="Tahoma" w:cs="Tahoma"/>
          <w:color w:val="472300"/>
          <w:sz w:val="27"/>
          <w:szCs w:val="27"/>
          <w:bdr w:val="none" w:sz="0" w:space="0" w:color="auto" w:frame="1"/>
          <w:lang w:eastAsia="tr-TR"/>
        </w:rPr>
        <w:t xml:space="preserve">  iletişim kanallarımıza </w:t>
      </w:r>
      <w:proofErr w:type="gramStart"/>
      <w:r w:rsidRPr="00CA2153">
        <w:rPr>
          <w:rFonts w:ascii="Tahoma" w:eastAsia="Times New Roman" w:hAnsi="Tahoma" w:cs="Tahoma"/>
          <w:color w:val="472300"/>
          <w:sz w:val="27"/>
          <w:szCs w:val="27"/>
          <w:bdr w:val="none" w:sz="0" w:space="0" w:color="auto" w:frame="1"/>
          <w:lang w:eastAsia="tr-TR"/>
        </w:rPr>
        <w:t xml:space="preserve">gönderdiğiniz </w:t>
      </w:r>
      <w:r>
        <w:rPr>
          <w:rFonts w:ascii="Tahoma" w:eastAsia="Times New Roman" w:hAnsi="Tahoma" w:cs="Tahoma"/>
          <w:color w:val="472300"/>
          <w:sz w:val="27"/>
          <w:szCs w:val="27"/>
          <w:bdr w:val="none" w:sz="0" w:space="0" w:color="auto" w:frame="1"/>
          <w:lang w:eastAsia="tr-TR"/>
        </w:rPr>
        <w:t xml:space="preserve">   e</w:t>
      </w:r>
      <w:proofErr w:type="gramEnd"/>
      <w:r>
        <w:rPr>
          <w:rFonts w:ascii="Tahoma" w:eastAsia="Times New Roman" w:hAnsi="Tahoma" w:cs="Tahoma"/>
          <w:color w:val="472300"/>
          <w:sz w:val="27"/>
          <w:szCs w:val="27"/>
          <w:bdr w:val="none" w:sz="0" w:space="0" w:color="auto" w:frame="1"/>
          <w:lang w:eastAsia="tr-TR"/>
        </w:rPr>
        <w:t xml:space="preserve">-mail olarak tarafımıza </w:t>
      </w:r>
      <w:r w:rsidRPr="00CA2153">
        <w:rPr>
          <w:rFonts w:ascii="Tahoma" w:eastAsia="Times New Roman" w:hAnsi="Tahoma" w:cs="Tahoma"/>
          <w:color w:val="472300"/>
          <w:sz w:val="27"/>
          <w:szCs w:val="27"/>
          <w:bdr w:val="none" w:sz="0" w:space="0" w:color="auto" w:frame="1"/>
          <w:lang w:eastAsia="tr-TR"/>
        </w:rPr>
        <w:t>iletilmesi sonrasında sizinle temasa geçecek, ürünlerin iade süreçleri hakkında sizleri bilgilendirecektir. Ürünle beraber adınıza kesilen faturada tarafımıza geri gönderilmelidir. İade edilen ürün yerine bir başka ürün veya ürünün bedeli kredi kartınıza iade edilecektir. İade nedeniyle ödenecek taşıma masrafları tarafınızdan karşılanacaktır.</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br/>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2. Taşıma Sırasında Hasar Görmüş Ürünler</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Sevkiyat sırasında zarar gördüğünü düşündüğünüz paketleri teslim aldığınız kargo yetkilisi önünde açıp kontrol etmeniz gerekmektedir. Eğer üründe bir tahribat mevcut ise kargo firmasına tutanak tutturarak ürünü teslim almayınız. Ürün teslim alındıktan sonra kargo firmasının görevini tam olarak yerine getirdiğini kabul etmiş olduğunuzu unutmayınız. Kozmetik, kişisel ürünler, iç giyim ürünleri için iade şartları Ürün ambalajı açılmamış, denenmemiş ve kullanılmamış halde olmalıdır. Ürünün iadesi ancak varsa hediyesi ve ürünün bütün standart aksesuarları; ambalajları hasarsız ve tam olarak orijinal paketleri ile birlikte geri gönderildiğinde alınmaktadır.</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br/>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3. Hatalı Ürünler</w:t>
      </w:r>
    </w:p>
    <w:p w:rsidR="00CA2153"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sidRPr="00CA2153">
        <w:rPr>
          <w:rFonts w:ascii="Tahoma" w:eastAsia="Times New Roman" w:hAnsi="Tahoma" w:cs="Tahoma"/>
          <w:color w:val="472300"/>
          <w:sz w:val="27"/>
          <w:szCs w:val="27"/>
          <w:bdr w:val="none" w:sz="0" w:space="0" w:color="auto" w:frame="1"/>
          <w:lang w:eastAsia="tr-TR"/>
        </w:rPr>
        <w:t>Teslimat sırasında fark edilemeyip uygulamada meydana çıkan hatalı ürünleri hatalarını belirterek fatura ve sipariş numaralarınızı içeren e-maili</w:t>
      </w:r>
      <w:r>
        <w:rPr>
          <w:rFonts w:ascii="Tahoma" w:eastAsia="Times New Roman" w:hAnsi="Tahoma" w:cs="Tahoma"/>
          <w:color w:val="472300"/>
          <w:sz w:val="27"/>
          <w:szCs w:val="27"/>
          <w:bdr w:val="none" w:sz="0" w:space="0" w:color="auto" w:frame="1"/>
          <w:lang w:eastAsia="tr-TR"/>
        </w:rPr>
        <w:t xml:space="preserve"> </w:t>
      </w:r>
      <w:r>
        <w:rPr>
          <w:rFonts w:ascii="Tahoma" w:eastAsia="Times New Roman" w:hAnsi="Tahoma" w:cs="Tahoma"/>
          <w:b/>
          <w:bCs/>
          <w:color w:val="472300"/>
          <w:sz w:val="24"/>
          <w:szCs w:val="24"/>
          <w:bdr w:val="none" w:sz="0" w:space="0" w:color="auto" w:frame="1"/>
          <w:lang w:eastAsia="tr-TR"/>
        </w:rPr>
        <w:t>info@onurgroup.com.tr</w:t>
      </w:r>
      <w:r>
        <w:rPr>
          <w:rFonts w:ascii="Tahoma" w:eastAsia="Times New Roman" w:hAnsi="Tahoma" w:cs="Tahoma"/>
          <w:color w:val="472300"/>
          <w:sz w:val="27"/>
          <w:szCs w:val="27"/>
          <w:bdr w:val="none" w:sz="0" w:space="0" w:color="auto" w:frame="1"/>
          <w:lang w:eastAsia="tr-TR"/>
        </w:rPr>
        <w:t xml:space="preserve"> adresine </w:t>
      </w:r>
      <w:r w:rsidRPr="00CA2153">
        <w:rPr>
          <w:rFonts w:ascii="Tahoma" w:eastAsia="Times New Roman" w:hAnsi="Tahoma" w:cs="Tahoma"/>
          <w:color w:val="472300"/>
          <w:sz w:val="27"/>
          <w:szCs w:val="27"/>
          <w:bdr w:val="none" w:sz="0" w:space="0" w:color="auto" w:frame="1"/>
          <w:lang w:eastAsia="tr-TR"/>
        </w:rPr>
        <w:t>gönderiniz veya </w:t>
      </w:r>
      <w:r w:rsidRPr="00CA2153">
        <w:rPr>
          <w:rFonts w:ascii="Tahoma" w:eastAsia="Times New Roman" w:hAnsi="Tahoma" w:cs="Tahoma"/>
          <w:b/>
          <w:bCs/>
          <w:color w:val="472300"/>
          <w:sz w:val="24"/>
          <w:szCs w:val="24"/>
          <w:bdr w:val="none" w:sz="0" w:space="0" w:color="auto" w:frame="1"/>
          <w:lang w:eastAsia="tr-TR"/>
        </w:rPr>
        <w:t>www.</w:t>
      </w:r>
      <w:r>
        <w:rPr>
          <w:rFonts w:ascii="Tahoma" w:eastAsia="Times New Roman" w:hAnsi="Tahoma" w:cs="Tahoma"/>
          <w:b/>
          <w:bCs/>
          <w:color w:val="472300"/>
          <w:sz w:val="24"/>
          <w:szCs w:val="24"/>
          <w:bdr w:val="none" w:sz="0" w:space="0" w:color="auto" w:frame="1"/>
          <w:lang w:eastAsia="tr-TR"/>
        </w:rPr>
        <w:t>onurgroup.com.tr</w:t>
      </w:r>
      <w:r w:rsidRPr="00CA2153">
        <w:rPr>
          <w:rFonts w:ascii="Tahoma" w:eastAsia="Times New Roman" w:hAnsi="Tahoma" w:cs="Tahoma"/>
          <w:color w:val="472300"/>
          <w:sz w:val="27"/>
          <w:szCs w:val="27"/>
          <w:bdr w:val="none" w:sz="0" w:space="0" w:color="auto" w:frame="1"/>
          <w:lang w:eastAsia="tr-TR"/>
        </w:rPr>
        <w:t> iletişim kanalları ile irtibata geçiniz. İade gerekçeniz uygun görülürse faturayı iade edilen ürün ile birlikte mağazamıza gönderdikten sonra hatalı ürün yenisi ile değiştirilecektir. İade nedeniyle ödenecek taşıma masrafları tarafınızdan karşılanacaktır.</w:t>
      </w:r>
    </w:p>
    <w:p w:rsidR="00371461" w:rsidRPr="00CA2153" w:rsidRDefault="00CA2153" w:rsidP="00CA2153">
      <w:pPr>
        <w:shd w:val="clear" w:color="auto" w:fill="FFFFFF"/>
        <w:spacing w:after="0" w:line="240" w:lineRule="auto"/>
        <w:jc w:val="both"/>
        <w:rPr>
          <w:rFonts w:ascii="Tahoma" w:eastAsia="Times New Roman" w:hAnsi="Tahoma" w:cs="Tahoma"/>
          <w:color w:val="333333"/>
          <w:sz w:val="18"/>
          <w:szCs w:val="18"/>
          <w:lang w:eastAsia="tr-TR"/>
        </w:rPr>
      </w:pPr>
      <w:r>
        <w:rPr>
          <w:rFonts w:ascii="Tahoma" w:eastAsia="Times New Roman" w:hAnsi="Tahoma" w:cs="Tahoma"/>
          <w:color w:val="472300"/>
          <w:sz w:val="27"/>
          <w:szCs w:val="27"/>
          <w:bdr w:val="none" w:sz="0" w:space="0" w:color="auto" w:frame="1"/>
          <w:lang w:eastAsia="tr-TR"/>
        </w:rPr>
        <w:t>Saygılarımızla</w:t>
      </w:r>
      <w:bookmarkStart w:id="0" w:name="_GoBack"/>
      <w:bookmarkEnd w:id="0"/>
    </w:p>
    <w:sectPr w:rsidR="00371461" w:rsidRPr="00CA2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2A"/>
    <w:rsid w:val="00371461"/>
    <w:rsid w:val="00A96C2A"/>
    <w:rsid w:val="00CA2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6484">
      <w:bodyDiv w:val="1"/>
      <w:marLeft w:val="0"/>
      <w:marRight w:val="0"/>
      <w:marTop w:val="0"/>
      <w:marBottom w:val="0"/>
      <w:divBdr>
        <w:top w:val="none" w:sz="0" w:space="0" w:color="auto"/>
        <w:left w:val="none" w:sz="0" w:space="0" w:color="auto"/>
        <w:bottom w:val="none" w:sz="0" w:space="0" w:color="auto"/>
        <w:right w:val="none" w:sz="0" w:space="0" w:color="auto"/>
      </w:divBdr>
    </w:div>
    <w:div w:id="12714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2059</Characters>
  <Application>Microsoft Office Word</Application>
  <DocSecurity>0</DocSecurity>
  <Lines>17</Lines>
  <Paragraphs>4</Paragraphs>
  <ScaleCrop>false</ScaleCrop>
  <Company>ByHabit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2017-11-18T12:01:00Z</dcterms:created>
  <dcterms:modified xsi:type="dcterms:W3CDTF">2017-11-18T12:07:00Z</dcterms:modified>
</cp:coreProperties>
</file>